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AD9B" w14:textId="77777777" w:rsidR="00AE35A8" w:rsidRPr="004413E9" w:rsidRDefault="00AE35A8" w:rsidP="00AE35A8">
      <w:pPr>
        <w:rPr>
          <w:b/>
          <w:color w:val="000000" w:themeColor="text1"/>
          <w:sz w:val="21"/>
          <w:szCs w:val="21"/>
        </w:rPr>
      </w:pPr>
      <w:r w:rsidRPr="004413E9">
        <w:rPr>
          <w:rFonts w:hint="eastAsia"/>
          <w:b/>
          <w:color w:val="000000" w:themeColor="text1"/>
          <w:sz w:val="21"/>
          <w:szCs w:val="21"/>
        </w:rPr>
        <w:t>別記２－２　（記載事項変更届））</w:t>
      </w:r>
    </w:p>
    <w:p w14:paraId="076F1D2E" w14:textId="77777777" w:rsidR="00AE35A8" w:rsidRPr="004413E9" w:rsidRDefault="00AE35A8" w:rsidP="00AE35A8">
      <w:pPr>
        <w:rPr>
          <w:color w:val="000000" w:themeColor="text1"/>
        </w:rPr>
      </w:pPr>
    </w:p>
    <w:p w14:paraId="4CBF2994" w14:textId="77777777" w:rsidR="00AE35A8" w:rsidRPr="004413E9" w:rsidRDefault="00AE35A8" w:rsidP="00AE35A8">
      <w:pPr>
        <w:rPr>
          <w:color w:val="000000" w:themeColor="text1"/>
        </w:rPr>
      </w:pPr>
    </w:p>
    <w:p w14:paraId="5CAAF1A0" w14:textId="77777777" w:rsidR="00AE35A8" w:rsidRPr="004413E9" w:rsidRDefault="00AE35A8" w:rsidP="00AE35A8">
      <w:pPr>
        <w:jc w:val="center"/>
        <w:rPr>
          <w:b/>
          <w:color w:val="000000" w:themeColor="text1"/>
          <w:sz w:val="40"/>
          <w:szCs w:val="40"/>
        </w:rPr>
      </w:pPr>
    </w:p>
    <w:p w14:paraId="25045F51" w14:textId="77777777" w:rsidR="00AE35A8" w:rsidRPr="004413E9" w:rsidRDefault="00AE35A8" w:rsidP="00AE35A8">
      <w:pPr>
        <w:jc w:val="center"/>
        <w:rPr>
          <w:b/>
          <w:color w:val="000000" w:themeColor="text1"/>
          <w:sz w:val="40"/>
          <w:szCs w:val="40"/>
        </w:rPr>
      </w:pPr>
      <w:r w:rsidRPr="004413E9">
        <w:rPr>
          <w:rFonts w:hint="eastAsia"/>
          <w:b/>
          <w:color w:val="000000" w:themeColor="text1"/>
          <w:sz w:val="40"/>
          <w:szCs w:val="40"/>
        </w:rPr>
        <w:t>事業者認定書（</w:t>
      </w:r>
      <w:r w:rsidRPr="004413E9">
        <w:rPr>
          <w:rFonts w:hint="eastAsia"/>
          <w:b/>
          <w:color w:val="000000" w:themeColor="text1"/>
          <w:sz w:val="40"/>
          <w:szCs w:val="40"/>
        </w:rPr>
        <w:t>GHG</w:t>
      </w:r>
      <w:r w:rsidRPr="004413E9">
        <w:rPr>
          <w:rFonts w:hint="eastAsia"/>
          <w:b/>
          <w:color w:val="000000" w:themeColor="text1"/>
          <w:sz w:val="40"/>
          <w:szCs w:val="40"/>
        </w:rPr>
        <w:t>対応）記載事項変更届</w:t>
      </w:r>
    </w:p>
    <w:p w14:paraId="33C97840" w14:textId="77777777" w:rsidR="00AE35A8" w:rsidRPr="004413E9" w:rsidRDefault="00AE35A8" w:rsidP="00AE35A8">
      <w:pPr>
        <w:rPr>
          <w:b/>
          <w:color w:val="000000" w:themeColor="text1"/>
          <w:szCs w:val="21"/>
        </w:rPr>
      </w:pPr>
    </w:p>
    <w:p w14:paraId="5316F036" w14:textId="77777777" w:rsidR="00AE35A8" w:rsidRPr="004413E9" w:rsidRDefault="00AE35A8" w:rsidP="00AE35A8">
      <w:pPr>
        <w:jc w:val="right"/>
        <w:rPr>
          <w:b/>
          <w:color w:val="000000" w:themeColor="text1"/>
          <w:szCs w:val="21"/>
        </w:rPr>
      </w:pPr>
      <w:r w:rsidRPr="004413E9">
        <w:rPr>
          <w:rFonts w:hint="eastAsia"/>
          <w:b/>
          <w:color w:val="000000" w:themeColor="text1"/>
          <w:szCs w:val="21"/>
        </w:rPr>
        <w:t>令和　　年　　月　　日</w:t>
      </w:r>
    </w:p>
    <w:p w14:paraId="320A33F7" w14:textId="77777777" w:rsidR="00AE35A8" w:rsidRPr="004413E9" w:rsidRDefault="00AE35A8" w:rsidP="00AE35A8">
      <w:pPr>
        <w:ind w:firstLineChars="1400" w:firstLine="3373"/>
        <w:rPr>
          <w:b/>
          <w:color w:val="000000" w:themeColor="text1"/>
          <w:szCs w:val="21"/>
        </w:rPr>
      </w:pPr>
    </w:p>
    <w:p w14:paraId="4C78573B" w14:textId="77777777" w:rsidR="00AE35A8" w:rsidRPr="004413E9" w:rsidRDefault="00AE35A8" w:rsidP="00AE35A8">
      <w:pPr>
        <w:ind w:firstLineChars="100" w:firstLine="241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一般社団法人熊本県木材協会連合会長　殿</w:t>
      </w:r>
    </w:p>
    <w:p w14:paraId="3FB75DBB" w14:textId="77777777" w:rsidR="00AE35A8" w:rsidRPr="004413E9" w:rsidRDefault="00AE35A8" w:rsidP="00AE35A8">
      <w:pPr>
        <w:ind w:firstLineChars="2000" w:firstLine="4819"/>
        <w:rPr>
          <w:b/>
          <w:color w:val="000000" w:themeColor="text1"/>
        </w:rPr>
      </w:pPr>
    </w:p>
    <w:p w14:paraId="7893ACF7" w14:textId="77777777" w:rsidR="00AE35A8" w:rsidRPr="004413E9" w:rsidRDefault="00AE35A8" w:rsidP="00AE35A8">
      <w:pPr>
        <w:ind w:firstLineChars="1300" w:firstLine="3132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 xml:space="preserve">　団体認定番号：熊木連認定、発電　ＧＨＧ第　　　号</w:t>
      </w:r>
    </w:p>
    <w:p w14:paraId="545F7E5C" w14:textId="77777777" w:rsidR="00AE35A8" w:rsidRPr="004413E9" w:rsidRDefault="00AE35A8" w:rsidP="00AE35A8">
      <w:pPr>
        <w:ind w:leftChars="1400" w:left="3360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（旧）事業者の所在地：</w:t>
      </w:r>
    </w:p>
    <w:p w14:paraId="6E7F685C" w14:textId="77777777" w:rsidR="00AE35A8" w:rsidRPr="004413E9" w:rsidRDefault="00AE35A8" w:rsidP="00AE35A8">
      <w:pPr>
        <w:ind w:firstLineChars="1395" w:firstLine="3361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（旧）事業者の名称　：</w:t>
      </w:r>
    </w:p>
    <w:p w14:paraId="28D38291" w14:textId="77777777" w:rsidR="00AE35A8" w:rsidRPr="004413E9" w:rsidRDefault="00AE35A8" w:rsidP="00AE35A8">
      <w:pPr>
        <w:ind w:firstLineChars="1395" w:firstLine="3361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（旧）代表者の氏名　：</w:t>
      </w:r>
    </w:p>
    <w:p w14:paraId="5544B2F1" w14:textId="77777777" w:rsidR="00AE35A8" w:rsidRPr="004413E9" w:rsidRDefault="00AE35A8" w:rsidP="00AE35A8">
      <w:pPr>
        <w:ind w:firstLineChars="2000" w:firstLine="4819"/>
        <w:rPr>
          <w:b/>
          <w:color w:val="000000" w:themeColor="text1"/>
        </w:rPr>
      </w:pPr>
    </w:p>
    <w:p w14:paraId="47919F37" w14:textId="77777777" w:rsidR="00AE35A8" w:rsidRPr="004413E9" w:rsidRDefault="00AE35A8" w:rsidP="00AE35A8">
      <w:pPr>
        <w:rPr>
          <w:b/>
          <w:color w:val="000000" w:themeColor="text1"/>
        </w:rPr>
      </w:pPr>
    </w:p>
    <w:p w14:paraId="3895EEC0" w14:textId="77777777" w:rsidR="00AE35A8" w:rsidRPr="004413E9" w:rsidRDefault="00AE35A8" w:rsidP="00AE35A8">
      <w:pPr>
        <w:ind w:firstLineChars="100" w:firstLine="241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令和　　年　　月　　日付けで認定のありました発</w:t>
      </w:r>
      <w:r w:rsidRPr="004413E9">
        <w:rPr>
          <w:rFonts w:hint="eastAsia"/>
          <w:b/>
          <w:color w:val="000000" w:themeColor="text1"/>
          <w:szCs w:val="21"/>
        </w:rPr>
        <w:t>電利用に供する木質バイオマスの証明</w:t>
      </w:r>
      <w:r w:rsidRPr="004413E9">
        <w:rPr>
          <w:rFonts w:hint="eastAsia"/>
          <w:b/>
          <w:color w:val="000000" w:themeColor="text1"/>
        </w:rPr>
        <w:t>に係る事業者認定書について、下記とおり記載事項に変更がありましたので届け出ます。</w:t>
      </w:r>
    </w:p>
    <w:p w14:paraId="6AF5198F" w14:textId="77777777" w:rsidR="00AE35A8" w:rsidRPr="004413E9" w:rsidRDefault="00AE35A8" w:rsidP="00AE35A8">
      <w:pPr>
        <w:pStyle w:val="aa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記</w:t>
      </w:r>
    </w:p>
    <w:p w14:paraId="57E26CAC" w14:textId="77777777" w:rsidR="00AE35A8" w:rsidRPr="004413E9" w:rsidRDefault="00AE35A8" w:rsidP="00AE35A8">
      <w:pPr>
        <w:rPr>
          <w:b/>
          <w:color w:val="000000" w:themeColor="text1"/>
        </w:rPr>
      </w:pPr>
    </w:p>
    <w:p w14:paraId="246FE7B7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団体認定番号：熊木連認定、発電　ＧＨＧ第　　　　号</w:t>
      </w:r>
    </w:p>
    <w:p w14:paraId="74191A2A" w14:textId="77777777" w:rsidR="00AE35A8" w:rsidRPr="004413E9" w:rsidRDefault="00AE35A8" w:rsidP="00AE35A8">
      <w:pPr>
        <w:ind w:leftChars="225" w:left="540"/>
        <w:rPr>
          <w:b/>
          <w:color w:val="000000" w:themeColor="text1"/>
          <w:szCs w:val="21"/>
        </w:rPr>
      </w:pPr>
      <w:r w:rsidRPr="004413E9">
        <w:rPr>
          <w:rFonts w:hint="eastAsia"/>
          <w:b/>
          <w:color w:val="000000" w:themeColor="text1"/>
        </w:rPr>
        <w:t>（旧）事業者の所在</w:t>
      </w:r>
      <w:r w:rsidRPr="004413E9">
        <w:rPr>
          <w:rFonts w:hint="eastAsia"/>
          <w:b/>
          <w:color w:val="000000" w:themeColor="text1"/>
          <w:szCs w:val="21"/>
        </w:rPr>
        <w:t>地：</w:t>
      </w:r>
    </w:p>
    <w:p w14:paraId="020DB06D" w14:textId="77777777" w:rsidR="00AE35A8" w:rsidRPr="004413E9" w:rsidRDefault="00AE35A8" w:rsidP="00AE35A8">
      <w:pPr>
        <w:ind w:leftChars="225" w:left="540"/>
        <w:rPr>
          <w:b/>
          <w:color w:val="000000" w:themeColor="text1"/>
          <w:szCs w:val="21"/>
        </w:rPr>
      </w:pPr>
      <w:r w:rsidRPr="004413E9">
        <w:rPr>
          <w:rFonts w:hint="eastAsia"/>
          <w:b/>
          <w:color w:val="000000" w:themeColor="text1"/>
        </w:rPr>
        <w:t>（新）事業者の所在</w:t>
      </w:r>
      <w:r w:rsidRPr="004413E9">
        <w:rPr>
          <w:rFonts w:hint="eastAsia"/>
          <w:b/>
          <w:color w:val="000000" w:themeColor="text1"/>
          <w:szCs w:val="21"/>
        </w:rPr>
        <w:t>地：</w:t>
      </w:r>
    </w:p>
    <w:p w14:paraId="6236001D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</w:p>
    <w:p w14:paraId="4CAF536B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（旧）事業者の名称：</w:t>
      </w:r>
    </w:p>
    <w:p w14:paraId="7D201C84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（新）事業者の名称：</w:t>
      </w:r>
    </w:p>
    <w:p w14:paraId="53F2DC54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</w:p>
    <w:p w14:paraId="26FB5D68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（旧）代表者の氏名：</w:t>
      </w:r>
    </w:p>
    <w:p w14:paraId="143B1EEC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（新）代表者の氏名：</w:t>
      </w:r>
    </w:p>
    <w:p w14:paraId="3B1E09CB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</w:p>
    <w:p w14:paraId="0A6A8438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（旧）取扱責任者の氏名：</w:t>
      </w:r>
    </w:p>
    <w:p w14:paraId="335F1928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（新）取扱責任者の氏名：</w:t>
      </w:r>
    </w:p>
    <w:p w14:paraId="6254F1F0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</w:p>
    <w:p w14:paraId="6FD27F4B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認定の有効期間：　令和　　年　　月　　日～令和　　年　　月　　日</w:t>
      </w:r>
    </w:p>
    <w:p w14:paraId="796A4ACA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</w:p>
    <w:p w14:paraId="7DC432F9" w14:textId="77777777" w:rsidR="00AE35A8" w:rsidRPr="004413E9" w:rsidRDefault="00AE35A8" w:rsidP="00AE35A8">
      <w:pPr>
        <w:ind w:leftChars="225" w:left="540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＊上記項目の変更があった箇所のみを記入して下さい。</w:t>
      </w:r>
    </w:p>
    <w:p w14:paraId="6AE46394" w14:textId="77777777" w:rsidR="00AE35A8" w:rsidRPr="004413E9" w:rsidRDefault="00AE35A8" w:rsidP="00AE35A8">
      <w:pPr>
        <w:rPr>
          <w:color w:val="000000" w:themeColor="text1"/>
        </w:rPr>
      </w:pPr>
    </w:p>
    <w:p w14:paraId="13D95CD1" w14:textId="08499447" w:rsidR="00A65546" w:rsidRPr="00AE35A8" w:rsidRDefault="00A65546" w:rsidP="00AE35A8"/>
    <w:sectPr w:rsidR="00A65546" w:rsidRPr="00AE35A8" w:rsidSect="001E2527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6063" w14:textId="77777777" w:rsidR="00AF0258" w:rsidRDefault="00AF0258" w:rsidP="00AE35A8">
      <w:r>
        <w:separator/>
      </w:r>
    </w:p>
  </w:endnote>
  <w:endnote w:type="continuationSeparator" w:id="0">
    <w:p w14:paraId="622F484B" w14:textId="77777777" w:rsidR="00AF0258" w:rsidRDefault="00AF0258" w:rsidP="00AE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D7CD" w14:textId="77777777" w:rsidR="00AF0258" w:rsidRDefault="00AF0258" w:rsidP="00AE35A8">
      <w:r>
        <w:separator/>
      </w:r>
    </w:p>
  </w:footnote>
  <w:footnote w:type="continuationSeparator" w:id="0">
    <w:p w14:paraId="7DAB0F8C" w14:textId="77777777" w:rsidR="00AF0258" w:rsidRDefault="00AF0258" w:rsidP="00AE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27"/>
    <w:rsid w:val="001E2527"/>
    <w:rsid w:val="002966F7"/>
    <w:rsid w:val="00552802"/>
    <w:rsid w:val="007F7BBB"/>
    <w:rsid w:val="00A65546"/>
    <w:rsid w:val="00AE35A8"/>
    <w:rsid w:val="00AF0258"/>
    <w:rsid w:val="00FE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10F0D"/>
  <w15:chartTrackingRefBased/>
  <w15:docId w15:val="{D9BE51BB-0CCE-4FCE-9464-8F18B169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27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5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5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5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5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5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5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5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25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25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25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25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25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5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2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52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1E2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527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1E25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1E25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252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1E2527"/>
    <w:pPr>
      <w:jc w:val="center"/>
    </w:pPr>
  </w:style>
  <w:style w:type="character" w:customStyle="1" w:styleId="ab">
    <w:name w:val="記 (文字)"/>
    <w:basedOn w:val="a0"/>
    <w:link w:val="aa"/>
    <w:rsid w:val="001E2527"/>
    <w:rPr>
      <w:rFonts w:ascii="Century" w:eastAsia="ＭＳ ゴシック" w:hAnsi="Century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E35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E35A8"/>
    <w:rPr>
      <w:rFonts w:ascii="Century" w:eastAsia="ＭＳ ゴシック" w:hAnsi="Century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AE35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E35A8"/>
    <w:rPr>
      <w:rFonts w:ascii="Century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hasegawa</dc:creator>
  <cp:keywords/>
  <dc:description/>
  <cp:lastModifiedBy>hasegawa</cp:lastModifiedBy>
  <cp:revision>2</cp:revision>
  <dcterms:created xsi:type="dcterms:W3CDTF">2026-01-19T04:27:00Z</dcterms:created>
  <dcterms:modified xsi:type="dcterms:W3CDTF">2026-01-19T04:27:00Z</dcterms:modified>
</cp:coreProperties>
</file>